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180" w:rsidRDefault="00CD6180" w:rsidP="00CD6180">
      <w:pPr>
        <w:jc w:val="right"/>
        <w:rPr>
          <w:sz w:val="28"/>
          <w:szCs w:val="28"/>
        </w:rPr>
      </w:pPr>
      <w:bookmarkStart w:id="0" w:name="_GoBack"/>
      <w:bookmarkEnd w:id="0"/>
    </w:p>
    <w:p w:rsidR="00CD6180" w:rsidRDefault="00CD6180" w:rsidP="00CD6180">
      <w:pPr>
        <w:jc w:val="right"/>
        <w:rPr>
          <w:sz w:val="28"/>
          <w:szCs w:val="28"/>
        </w:rPr>
      </w:pPr>
    </w:p>
    <w:p w:rsidR="00CD6180" w:rsidRDefault="00CD6180" w:rsidP="00CD6180">
      <w:pPr>
        <w:jc w:val="center"/>
        <w:rPr>
          <w:sz w:val="28"/>
          <w:szCs w:val="28"/>
        </w:rPr>
      </w:pPr>
    </w:p>
    <w:p w:rsidR="00AC0EB5" w:rsidRDefault="00CD6180" w:rsidP="00CD6180">
      <w:pPr>
        <w:jc w:val="center"/>
        <w:rPr>
          <w:sz w:val="28"/>
          <w:szCs w:val="28"/>
        </w:rPr>
      </w:pPr>
      <w:r w:rsidRPr="00CD6180">
        <w:rPr>
          <w:sz w:val="28"/>
          <w:szCs w:val="28"/>
        </w:rPr>
        <w:t xml:space="preserve">ПРАВИЛА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МЕЖГОСУДАРСТВЕННОЙ</w:t>
      </w:r>
      <w:proofErr w:type="gramEnd"/>
      <w:r>
        <w:rPr>
          <w:sz w:val="28"/>
          <w:szCs w:val="28"/>
        </w:rPr>
        <w:t xml:space="preserve"> </w:t>
      </w:r>
    </w:p>
    <w:p w:rsidR="00B75B27" w:rsidRDefault="00CD6180" w:rsidP="00CD618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СТАНДАРТИЗАЦИИ</w:t>
      </w:r>
    </w:p>
    <w:p w:rsidR="00CD6180" w:rsidRDefault="00CD6180" w:rsidP="00CD6180">
      <w:pPr>
        <w:jc w:val="center"/>
        <w:rPr>
          <w:sz w:val="28"/>
          <w:szCs w:val="28"/>
        </w:rPr>
      </w:pPr>
    </w:p>
    <w:p w:rsidR="00AC0EB5" w:rsidRDefault="00AC0EB5" w:rsidP="00CD618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C0EB5" w:rsidRDefault="00AC0EB5" w:rsidP="00CD6180">
      <w:pPr>
        <w:jc w:val="center"/>
        <w:rPr>
          <w:sz w:val="28"/>
          <w:szCs w:val="28"/>
        </w:rPr>
      </w:pPr>
    </w:p>
    <w:p w:rsidR="00D33362" w:rsidRPr="00B52689" w:rsidRDefault="00CD6180" w:rsidP="00CD6180">
      <w:pPr>
        <w:jc w:val="center"/>
        <w:rPr>
          <w:sz w:val="28"/>
          <w:szCs w:val="28"/>
        </w:rPr>
      </w:pPr>
      <w:r w:rsidRPr="00B52689">
        <w:rPr>
          <w:sz w:val="28"/>
          <w:szCs w:val="28"/>
        </w:rPr>
        <w:t>Порядок признания результатов испытаний</w:t>
      </w:r>
      <w:r w:rsidR="00B15EA3" w:rsidRPr="00B52689">
        <w:rPr>
          <w:sz w:val="28"/>
          <w:szCs w:val="28"/>
        </w:rPr>
        <w:t xml:space="preserve"> и</w:t>
      </w:r>
      <w:r w:rsidRPr="00B52689">
        <w:rPr>
          <w:sz w:val="28"/>
          <w:szCs w:val="28"/>
        </w:rPr>
        <w:t xml:space="preserve"> утверждения типа</w:t>
      </w:r>
      <w:r w:rsidR="00B15EA3" w:rsidRPr="00B52689">
        <w:rPr>
          <w:sz w:val="28"/>
          <w:szCs w:val="28"/>
        </w:rPr>
        <w:t xml:space="preserve">, </w:t>
      </w:r>
      <w:r w:rsidR="00D33362" w:rsidRPr="00B52689">
        <w:rPr>
          <w:sz w:val="28"/>
          <w:szCs w:val="28"/>
        </w:rPr>
        <w:t xml:space="preserve"> </w:t>
      </w:r>
    </w:p>
    <w:p w:rsidR="00B52689" w:rsidRPr="00B52689" w:rsidRDefault="00B52689" w:rsidP="00CD6180">
      <w:pPr>
        <w:jc w:val="center"/>
        <w:rPr>
          <w:sz w:val="28"/>
          <w:szCs w:val="28"/>
        </w:rPr>
      </w:pPr>
    </w:p>
    <w:p w:rsidR="00CD6180" w:rsidRDefault="00D33362" w:rsidP="00CD6180">
      <w:pPr>
        <w:jc w:val="center"/>
        <w:rPr>
          <w:sz w:val="28"/>
          <w:szCs w:val="28"/>
        </w:rPr>
      </w:pPr>
      <w:r w:rsidRPr="00B52689">
        <w:rPr>
          <w:sz w:val="28"/>
          <w:szCs w:val="28"/>
        </w:rPr>
        <w:t xml:space="preserve"> первичной</w:t>
      </w:r>
      <w:r w:rsidR="00CD6180" w:rsidRPr="00B52689">
        <w:rPr>
          <w:sz w:val="28"/>
          <w:szCs w:val="28"/>
        </w:rPr>
        <w:t xml:space="preserve"> поверки</w:t>
      </w:r>
      <w:r w:rsidR="00B15EA3" w:rsidRPr="00B52689">
        <w:rPr>
          <w:sz w:val="28"/>
          <w:szCs w:val="28"/>
        </w:rPr>
        <w:t>, метрологической аттестации</w:t>
      </w:r>
      <w:r w:rsidR="00CD6180" w:rsidRPr="00B52689">
        <w:rPr>
          <w:sz w:val="28"/>
          <w:szCs w:val="28"/>
        </w:rPr>
        <w:t xml:space="preserve"> средств измерений</w:t>
      </w:r>
    </w:p>
    <w:p w:rsidR="00CD6180" w:rsidRDefault="00CD6180" w:rsidP="00CD6180">
      <w:pPr>
        <w:jc w:val="center"/>
        <w:rPr>
          <w:sz w:val="28"/>
          <w:szCs w:val="28"/>
        </w:rPr>
      </w:pPr>
    </w:p>
    <w:p w:rsidR="00AC0EB5" w:rsidRDefault="00AC0EB5" w:rsidP="00CD618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C0EB5" w:rsidRDefault="00AC0EB5" w:rsidP="00CD6180">
      <w:pPr>
        <w:jc w:val="right"/>
        <w:rPr>
          <w:sz w:val="28"/>
          <w:szCs w:val="28"/>
        </w:rPr>
      </w:pPr>
    </w:p>
    <w:p w:rsidR="00CD6180" w:rsidRDefault="00AC0EB5" w:rsidP="00CD6180">
      <w:pPr>
        <w:jc w:val="right"/>
        <w:rPr>
          <w:sz w:val="28"/>
          <w:szCs w:val="28"/>
        </w:rPr>
      </w:pPr>
      <w:r>
        <w:rPr>
          <w:sz w:val="28"/>
          <w:szCs w:val="28"/>
        </w:rPr>
        <w:t>Дата введения__________________</w:t>
      </w:r>
    </w:p>
    <w:p w:rsidR="00CD6180" w:rsidRDefault="00CD6180" w:rsidP="00CD6180">
      <w:pPr>
        <w:jc w:val="right"/>
        <w:rPr>
          <w:sz w:val="28"/>
          <w:szCs w:val="28"/>
        </w:rPr>
      </w:pPr>
    </w:p>
    <w:p w:rsidR="00AC0EB5" w:rsidRDefault="00AC0EB5" w:rsidP="00CD6180">
      <w:pPr>
        <w:spacing w:line="360" w:lineRule="auto"/>
        <w:ind w:firstLine="709"/>
        <w:jc w:val="both"/>
        <w:rPr>
          <w:sz w:val="28"/>
          <w:szCs w:val="28"/>
        </w:rPr>
      </w:pPr>
    </w:p>
    <w:p w:rsidR="00AC0EB5" w:rsidRDefault="00AC0EB5" w:rsidP="00CD6180">
      <w:pPr>
        <w:spacing w:line="360" w:lineRule="auto"/>
        <w:ind w:firstLine="709"/>
        <w:jc w:val="both"/>
        <w:rPr>
          <w:sz w:val="28"/>
          <w:szCs w:val="28"/>
        </w:rPr>
      </w:pPr>
    </w:p>
    <w:p w:rsidR="00CD6180" w:rsidRDefault="00E56B67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Настоящие</w:t>
      </w:r>
      <w:r w:rsidR="00CD6180">
        <w:rPr>
          <w:sz w:val="28"/>
          <w:szCs w:val="28"/>
        </w:rPr>
        <w:t xml:space="preserve"> Правила разработаны в развитие «Соглашения о взаимном признании результатов испытаний с целью утверждения типа, метрологической аттестации, поверки и калибровки средств измерений»</w:t>
      </w:r>
      <w:r w:rsidR="00237F6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Соглашение).</w:t>
      </w:r>
    </w:p>
    <w:p w:rsidR="00E56B67" w:rsidRDefault="00201AA7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</w:t>
      </w:r>
      <w:r w:rsidR="00E56B67">
        <w:rPr>
          <w:sz w:val="28"/>
          <w:szCs w:val="28"/>
        </w:rPr>
        <w:t xml:space="preserve">равила устанавливают порядок  признания результатов испытаний и утверждения типа, </w:t>
      </w:r>
      <w:r w:rsidR="00B15EA3">
        <w:rPr>
          <w:sz w:val="28"/>
          <w:szCs w:val="28"/>
        </w:rPr>
        <w:t xml:space="preserve">метрологической аттестации средств измерений, </w:t>
      </w:r>
      <w:r w:rsidR="008E25FE">
        <w:rPr>
          <w:sz w:val="28"/>
          <w:szCs w:val="28"/>
        </w:rPr>
        <w:t>производимых</w:t>
      </w:r>
      <w:r w:rsidR="00E56B67">
        <w:rPr>
          <w:sz w:val="28"/>
          <w:szCs w:val="28"/>
        </w:rPr>
        <w:t xml:space="preserve"> в государствах-участниках Соглашения, а также </w:t>
      </w:r>
      <w:r w:rsidR="0086378E">
        <w:rPr>
          <w:sz w:val="28"/>
          <w:szCs w:val="28"/>
        </w:rPr>
        <w:t xml:space="preserve">первичной </w:t>
      </w:r>
      <w:r w:rsidR="00E56B67">
        <w:rPr>
          <w:sz w:val="28"/>
          <w:szCs w:val="28"/>
        </w:rPr>
        <w:t>поверки средств измерений, проводимой в государствах-участниках Соглашения.</w:t>
      </w:r>
    </w:p>
    <w:p w:rsidR="00201AA7" w:rsidRDefault="00201AA7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Правила не определяют порядок взаимного признания утверждения типа и поверки средств измерений</w:t>
      </w:r>
      <w:r w:rsidR="000D30EA">
        <w:rPr>
          <w:sz w:val="28"/>
          <w:szCs w:val="28"/>
        </w:rPr>
        <w:t xml:space="preserve"> </w:t>
      </w:r>
      <w:r w:rsidR="008E25FE">
        <w:rPr>
          <w:sz w:val="28"/>
          <w:szCs w:val="28"/>
        </w:rPr>
        <w:t xml:space="preserve">между государствами </w:t>
      </w:r>
      <w:r>
        <w:rPr>
          <w:sz w:val="28"/>
          <w:szCs w:val="28"/>
        </w:rPr>
        <w:t xml:space="preserve"> Евразийского экономического союза.  </w:t>
      </w:r>
    </w:p>
    <w:p w:rsidR="00D23612" w:rsidRDefault="00E56B67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D23612">
        <w:rPr>
          <w:sz w:val="28"/>
          <w:szCs w:val="28"/>
        </w:rPr>
        <w:t xml:space="preserve">Признание результатов испытаний и утверждения типа средств измерений, а также их первичной поверки осуществляется применительно к </w:t>
      </w:r>
      <w:r w:rsidR="00D23612">
        <w:rPr>
          <w:sz w:val="28"/>
          <w:szCs w:val="28"/>
        </w:rPr>
        <w:lastRenderedPageBreak/>
        <w:t xml:space="preserve">средствам измерений, </w:t>
      </w:r>
      <w:r w:rsidR="008E25FE">
        <w:rPr>
          <w:sz w:val="28"/>
          <w:szCs w:val="28"/>
        </w:rPr>
        <w:t>произведен</w:t>
      </w:r>
      <w:r w:rsidR="00D23612">
        <w:rPr>
          <w:sz w:val="28"/>
          <w:szCs w:val="28"/>
        </w:rPr>
        <w:t>ным на территориях государств-участников Соглашения.</w:t>
      </w:r>
    </w:p>
    <w:p w:rsidR="008276DF" w:rsidRDefault="008276DF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Признание результатов испытаний и утверждения типа средств измерений, их первичной поверки осуществляет  уполномоченный орган по метрологии (обеспечению единства измерений) государства-участника Соглашения (далее – национальный орган)</w:t>
      </w:r>
      <w:r w:rsidR="00B15EA3">
        <w:rPr>
          <w:sz w:val="28"/>
          <w:szCs w:val="28"/>
        </w:rPr>
        <w:t>.</w:t>
      </w:r>
    </w:p>
    <w:p w:rsidR="00B15EA3" w:rsidRDefault="00B15EA3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Признание метрологической аттестации средств измерений осуществляется национальными органами в том случае, если законодательством  в области </w:t>
      </w:r>
      <w:proofErr w:type="gramStart"/>
      <w:r>
        <w:rPr>
          <w:sz w:val="28"/>
          <w:szCs w:val="28"/>
        </w:rPr>
        <w:t>обеспечения единства измерений государства-участника Соглашения</w:t>
      </w:r>
      <w:proofErr w:type="gramEnd"/>
      <w:r>
        <w:rPr>
          <w:sz w:val="28"/>
          <w:szCs w:val="28"/>
        </w:rPr>
        <w:t xml:space="preserve">  предусмотрена данная метрологическая процедура.</w:t>
      </w:r>
    </w:p>
    <w:p w:rsidR="00EA6182" w:rsidRDefault="00DA5BF9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3612">
        <w:rPr>
          <w:sz w:val="28"/>
          <w:szCs w:val="28"/>
        </w:rPr>
        <w:t xml:space="preserve"> Юридическое лицо (индивидуальный предприниматель), являющийся изготовителем утвержденного типа средства измерений</w:t>
      </w:r>
      <w:r w:rsidR="006E38C2">
        <w:rPr>
          <w:sz w:val="28"/>
          <w:szCs w:val="28"/>
        </w:rPr>
        <w:t xml:space="preserve"> (далее - Заявитель)</w:t>
      </w:r>
      <w:r w:rsidR="00D23612">
        <w:rPr>
          <w:sz w:val="28"/>
          <w:szCs w:val="28"/>
        </w:rPr>
        <w:t>, заинтересованное в признании утверждения типа выпускаемого им средства измерений и его первичной поверки</w:t>
      </w:r>
      <w:r w:rsidR="00EA6182">
        <w:rPr>
          <w:sz w:val="28"/>
          <w:szCs w:val="28"/>
        </w:rPr>
        <w:t xml:space="preserve"> в государстве-участнике Соглашения</w:t>
      </w:r>
      <w:r w:rsidR="00D23612">
        <w:rPr>
          <w:sz w:val="28"/>
          <w:szCs w:val="28"/>
        </w:rPr>
        <w:t xml:space="preserve">, </w:t>
      </w:r>
      <w:r w:rsidR="00EA6182">
        <w:rPr>
          <w:sz w:val="28"/>
          <w:szCs w:val="28"/>
        </w:rPr>
        <w:t>предста</w:t>
      </w:r>
      <w:r w:rsidR="00D23612">
        <w:rPr>
          <w:sz w:val="28"/>
          <w:szCs w:val="28"/>
        </w:rPr>
        <w:t>вляет в</w:t>
      </w:r>
      <w:r w:rsidR="00EA6182">
        <w:rPr>
          <w:sz w:val="28"/>
          <w:szCs w:val="28"/>
        </w:rPr>
        <w:t xml:space="preserve">  </w:t>
      </w:r>
      <w:r w:rsidR="00D23612">
        <w:rPr>
          <w:sz w:val="28"/>
          <w:szCs w:val="28"/>
        </w:rPr>
        <w:t xml:space="preserve"> </w:t>
      </w:r>
      <w:r w:rsidR="008276DF">
        <w:rPr>
          <w:sz w:val="28"/>
          <w:szCs w:val="28"/>
        </w:rPr>
        <w:t>национальный орган</w:t>
      </w:r>
      <w:r w:rsidR="00EA6182">
        <w:rPr>
          <w:sz w:val="28"/>
          <w:szCs w:val="28"/>
        </w:rPr>
        <w:t xml:space="preserve"> этого государства-участника Соглашения:</w:t>
      </w:r>
    </w:p>
    <w:p w:rsidR="00403ED9" w:rsidRDefault="00403ED9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заявку на признание утверждения типа и первичной  поверки средства измерений, включа</w:t>
      </w:r>
      <w:r w:rsidR="00255FB0">
        <w:rPr>
          <w:sz w:val="28"/>
          <w:szCs w:val="28"/>
        </w:rPr>
        <w:t xml:space="preserve">ющую </w:t>
      </w:r>
      <w:r>
        <w:rPr>
          <w:sz w:val="28"/>
          <w:szCs w:val="28"/>
        </w:rPr>
        <w:t>гарантийные обязательства об оплате расходов, связанных с проведением работ по экспертизе;</w:t>
      </w:r>
    </w:p>
    <w:p w:rsidR="00EA6182" w:rsidRDefault="00EA6182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свидетельства (сертификата) об утверждении типа средства измерений  с приложением описания типа средства измерений (для </w:t>
      </w:r>
      <w:r w:rsidR="0086378E">
        <w:rPr>
          <w:sz w:val="28"/>
          <w:szCs w:val="28"/>
        </w:rPr>
        <w:t>националь</w:t>
      </w:r>
      <w:r>
        <w:rPr>
          <w:sz w:val="28"/>
          <w:szCs w:val="28"/>
        </w:rPr>
        <w:t>ного реестра</w:t>
      </w:r>
      <w:r w:rsidR="0086378E">
        <w:rPr>
          <w:sz w:val="28"/>
          <w:szCs w:val="28"/>
        </w:rPr>
        <w:t xml:space="preserve"> средств измерений</w:t>
      </w:r>
      <w:r>
        <w:rPr>
          <w:sz w:val="28"/>
          <w:szCs w:val="28"/>
        </w:rPr>
        <w:t>)</w:t>
      </w:r>
      <w:r w:rsidR="00350B1C">
        <w:rPr>
          <w:sz w:val="28"/>
          <w:szCs w:val="28"/>
        </w:rPr>
        <w:t>, выданного национальным органом государства-участника Соглашения, на территории которого Заявитель осуществляет выпуск из производства средств</w:t>
      </w:r>
      <w:r w:rsidR="007215CE">
        <w:rPr>
          <w:sz w:val="28"/>
          <w:szCs w:val="28"/>
        </w:rPr>
        <w:t>а</w:t>
      </w:r>
      <w:r w:rsidR="00350B1C">
        <w:rPr>
          <w:sz w:val="28"/>
          <w:szCs w:val="28"/>
        </w:rPr>
        <w:t xml:space="preserve"> измерений утвержденного типа;</w:t>
      </w:r>
    </w:p>
    <w:p w:rsidR="00DA5BF9" w:rsidRDefault="00DA5BF9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2358">
        <w:rPr>
          <w:sz w:val="28"/>
          <w:szCs w:val="28"/>
        </w:rPr>
        <w:t>копии эксплуатационных</w:t>
      </w:r>
      <w:r>
        <w:rPr>
          <w:sz w:val="28"/>
          <w:szCs w:val="28"/>
        </w:rPr>
        <w:t xml:space="preserve"> документ</w:t>
      </w:r>
      <w:r w:rsidR="007F2358">
        <w:rPr>
          <w:sz w:val="28"/>
          <w:szCs w:val="28"/>
        </w:rPr>
        <w:t>ов</w:t>
      </w:r>
      <w:r>
        <w:rPr>
          <w:sz w:val="28"/>
          <w:szCs w:val="28"/>
        </w:rPr>
        <w:t>, входящие в комплектность средства измерений (согласно описанию типа средства измерений),</w:t>
      </w:r>
      <w:r w:rsidR="0083429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834294">
        <w:rPr>
          <w:sz w:val="28"/>
          <w:szCs w:val="28"/>
        </w:rPr>
        <w:t>методики поверки</w:t>
      </w:r>
      <w:r>
        <w:rPr>
          <w:sz w:val="28"/>
          <w:szCs w:val="28"/>
        </w:rPr>
        <w:t>;</w:t>
      </w:r>
    </w:p>
    <w:p w:rsidR="00255FB0" w:rsidRDefault="00255FB0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программы испытаний;</w:t>
      </w:r>
    </w:p>
    <w:p w:rsidR="00DA5BF9" w:rsidRDefault="00DA5BF9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копии протоколов испытаний</w:t>
      </w:r>
      <w:r w:rsidR="007F2358">
        <w:rPr>
          <w:sz w:val="28"/>
          <w:szCs w:val="28"/>
        </w:rPr>
        <w:t xml:space="preserve"> (отчета об испытаниях)</w:t>
      </w:r>
      <w:r w:rsidR="00834294">
        <w:rPr>
          <w:sz w:val="28"/>
          <w:szCs w:val="28"/>
        </w:rPr>
        <w:t>.</w:t>
      </w:r>
    </w:p>
    <w:p w:rsidR="00DA5BF9" w:rsidRDefault="00403ED9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A5BF9">
        <w:rPr>
          <w:sz w:val="28"/>
          <w:szCs w:val="28"/>
        </w:rPr>
        <w:t xml:space="preserve">   </w:t>
      </w:r>
      <w:r w:rsidR="008276DF">
        <w:rPr>
          <w:sz w:val="28"/>
          <w:szCs w:val="28"/>
        </w:rPr>
        <w:t>Национальный орган</w:t>
      </w:r>
      <w:r w:rsidR="00255FB0">
        <w:rPr>
          <w:sz w:val="28"/>
          <w:szCs w:val="28"/>
        </w:rPr>
        <w:t xml:space="preserve"> в срок, не превышающий 5 календарных дней </w:t>
      </w:r>
      <w:proofErr w:type="gramStart"/>
      <w:r w:rsidR="00255FB0">
        <w:rPr>
          <w:sz w:val="28"/>
          <w:szCs w:val="28"/>
        </w:rPr>
        <w:t>с даты получения</w:t>
      </w:r>
      <w:proofErr w:type="gramEnd"/>
      <w:r w:rsidR="00255FB0">
        <w:rPr>
          <w:sz w:val="28"/>
          <w:szCs w:val="28"/>
        </w:rPr>
        <w:t xml:space="preserve"> указанных в пункте 3 настоящих </w:t>
      </w:r>
      <w:r w:rsidR="000D30EA">
        <w:rPr>
          <w:sz w:val="28"/>
          <w:szCs w:val="28"/>
        </w:rPr>
        <w:t>П</w:t>
      </w:r>
      <w:r w:rsidR="00255FB0">
        <w:rPr>
          <w:sz w:val="28"/>
          <w:szCs w:val="28"/>
        </w:rPr>
        <w:t xml:space="preserve">равил документов, </w:t>
      </w:r>
      <w:r w:rsidR="006E38C2">
        <w:rPr>
          <w:sz w:val="28"/>
          <w:szCs w:val="28"/>
        </w:rPr>
        <w:t xml:space="preserve"> </w:t>
      </w:r>
      <w:r w:rsidR="00255FB0">
        <w:rPr>
          <w:sz w:val="28"/>
          <w:szCs w:val="28"/>
        </w:rPr>
        <w:t>провер</w:t>
      </w:r>
      <w:r w:rsidR="000D30EA">
        <w:rPr>
          <w:sz w:val="28"/>
          <w:szCs w:val="28"/>
        </w:rPr>
        <w:t xml:space="preserve">яет, что для проведения процедуры признания </w:t>
      </w:r>
      <w:r w:rsidR="00255FB0">
        <w:rPr>
          <w:sz w:val="28"/>
          <w:szCs w:val="28"/>
        </w:rPr>
        <w:t>соблюден</w:t>
      </w:r>
      <w:r w:rsidR="000D30EA">
        <w:rPr>
          <w:sz w:val="28"/>
          <w:szCs w:val="28"/>
        </w:rPr>
        <w:t>ы</w:t>
      </w:r>
      <w:r w:rsidR="00255FB0">
        <w:rPr>
          <w:sz w:val="28"/>
          <w:szCs w:val="28"/>
        </w:rPr>
        <w:t xml:space="preserve"> </w:t>
      </w:r>
      <w:r w:rsidR="000D30EA">
        <w:rPr>
          <w:sz w:val="28"/>
          <w:szCs w:val="28"/>
        </w:rPr>
        <w:t xml:space="preserve">следующие </w:t>
      </w:r>
      <w:r w:rsidR="00255FB0">
        <w:rPr>
          <w:sz w:val="28"/>
          <w:szCs w:val="28"/>
        </w:rPr>
        <w:t>услови</w:t>
      </w:r>
      <w:r w:rsidR="000D30EA">
        <w:rPr>
          <w:sz w:val="28"/>
          <w:szCs w:val="28"/>
        </w:rPr>
        <w:t xml:space="preserve">я </w:t>
      </w:r>
      <w:r w:rsidR="00255FB0">
        <w:rPr>
          <w:sz w:val="28"/>
          <w:szCs w:val="28"/>
        </w:rPr>
        <w:t xml:space="preserve"> Соглашения:</w:t>
      </w:r>
    </w:p>
    <w:p w:rsidR="00255FB0" w:rsidRDefault="00255FB0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испытания средства измерений проведены имеющ</w:t>
      </w:r>
      <w:r w:rsidR="002F23ED">
        <w:rPr>
          <w:sz w:val="28"/>
          <w:szCs w:val="28"/>
        </w:rPr>
        <w:t>ей</w:t>
      </w:r>
      <w:r>
        <w:rPr>
          <w:sz w:val="28"/>
          <w:szCs w:val="28"/>
        </w:rPr>
        <w:t xml:space="preserve"> полномочия в соответствии с национальным законодательством испытательной лабораторией (центром) государства-участника Соглашения;</w:t>
      </w:r>
    </w:p>
    <w:p w:rsidR="002F23ED" w:rsidRDefault="00255FB0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испытательная лаборатория (центр) имеет подтверждение </w:t>
      </w:r>
      <w:proofErr w:type="spellStart"/>
      <w:r>
        <w:rPr>
          <w:sz w:val="28"/>
          <w:szCs w:val="28"/>
        </w:rPr>
        <w:t>прослеживаемости</w:t>
      </w:r>
      <w:proofErr w:type="spellEnd"/>
      <w:r>
        <w:rPr>
          <w:sz w:val="28"/>
          <w:szCs w:val="28"/>
        </w:rPr>
        <w:t xml:space="preserve"> </w:t>
      </w:r>
      <w:r w:rsidR="002F23ED">
        <w:rPr>
          <w:sz w:val="28"/>
          <w:szCs w:val="28"/>
        </w:rPr>
        <w:t>средств измерений к национальным эталонам в соответствии с требованиями МОЗМ, МКМВ;</w:t>
      </w:r>
    </w:p>
    <w:p w:rsidR="002F23ED" w:rsidRDefault="002F23ED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типа средства измерений осуществлено уполномоченным органом по метрологии (обеспечению единства измерений) государства-участника Соглашения в соответствии с национальным законодательством;</w:t>
      </w:r>
    </w:p>
    <w:p w:rsidR="00255FB0" w:rsidRDefault="002F23ED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255F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информация об утвержденном типе средства измерений размещена на официальном интернет-сайте </w:t>
      </w:r>
      <w:r w:rsidR="00834294">
        <w:rPr>
          <w:sz w:val="28"/>
          <w:szCs w:val="28"/>
        </w:rPr>
        <w:t>уполномоченного органа по метрологии государства-участника Соглашения</w:t>
      </w:r>
      <w:r>
        <w:rPr>
          <w:sz w:val="28"/>
          <w:szCs w:val="28"/>
        </w:rPr>
        <w:t>;</w:t>
      </w:r>
    </w:p>
    <w:p w:rsidR="002F23ED" w:rsidRDefault="002F23ED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поверка средства измерений, результаты которой требуется признать, осуществляется поверочной лабораторией государства-участника Соглашения, имеющей полномочия в соответствии с национальным законодательством на проведение поверки в объеме операций, предусмотренных методикой поверки для средства измерений утвержденного типа, получающего признание.</w:t>
      </w:r>
    </w:p>
    <w:p w:rsidR="008276DF" w:rsidRDefault="008276DF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невыполнения </w:t>
      </w:r>
      <w:r w:rsidR="00B160FB">
        <w:rPr>
          <w:sz w:val="28"/>
          <w:szCs w:val="28"/>
        </w:rPr>
        <w:t>перечисленных</w:t>
      </w:r>
      <w:r>
        <w:rPr>
          <w:sz w:val="28"/>
          <w:szCs w:val="28"/>
        </w:rPr>
        <w:t xml:space="preserve"> условий национальный орган в письменной форме извещает Заявителя об отказе в признании.</w:t>
      </w:r>
      <w:r w:rsidR="00237F67">
        <w:rPr>
          <w:sz w:val="28"/>
          <w:szCs w:val="28"/>
        </w:rPr>
        <w:t xml:space="preserve"> Представленные документы не возвращаются.</w:t>
      </w:r>
    </w:p>
    <w:p w:rsidR="006E38C2" w:rsidRDefault="003E30FE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ри выполнении условий, предусмотренных пунктом 4 настоящих </w:t>
      </w:r>
      <w:r w:rsidR="000D30EA">
        <w:rPr>
          <w:sz w:val="28"/>
          <w:szCs w:val="28"/>
        </w:rPr>
        <w:t>П</w:t>
      </w:r>
      <w:r>
        <w:rPr>
          <w:sz w:val="28"/>
          <w:szCs w:val="28"/>
        </w:rPr>
        <w:t xml:space="preserve">равил, </w:t>
      </w:r>
      <w:r w:rsidR="00356A86">
        <w:rPr>
          <w:sz w:val="28"/>
          <w:szCs w:val="28"/>
        </w:rPr>
        <w:t>национальный орган</w:t>
      </w:r>
      <w:r>
        <w:rPr>
          <w:sz w:val="28"/>
          <w:szCs w:val="28"/>
        </w:rPr>
        <w:t xml:space="preserve"> организует </w:t>
      </w:r>
      <w:r w:rsidR="006E38C2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метрологическ</w:t>
      </w:r>
      <w:r w:rsidR="006E38C2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экспертиз</w:t>
      </w:r>
      <w:r w:rsidR="006E38C2">
        <w:rPr>
          <w:sz w:val="28"/>
          <w:szCs w:val="28"/>
        </w:rPr>
        <w:t>ы</w:t>
      </w:r>
      <w:r w:rsidR="000D30EA">
        <w:rPr>
          <w:sz w:val="28"/>
          <w:szCs w:val="28"/>
        </w:rPr>
        <w:t xml:space="preserve"> в</w:t>
      </w:r>
      <w:r w:rsidR="00A2055C">
        <w:rPr>
          <w:sz w:val="28"/>
          <w:szCs w:val="28"/>
        </w:rPr>
        <w:t xml:space="preserve"> одном из</w:t>
      </w:r>
      <w:r w:rsidR="006E38C2">
        <w:rPr>
          <w:sz w:val="28"/>
          <w:szCs w:val="28"/>
        </w:rPr>
        <w:t xml:space="preserve"> метрологическ</w:t>
      </w:r>
      <w:r w:rsidR="00A2055C">
        <w:rPr>
          <w:sz w:val="28"/>
          <w:szCs w:val="28"/>
        </w:rPr>
        <w:t>их</w:t>
      </w:r>
      <w:r w:rsidR="006E38C2">
        <w:rPr>
          <w:sz w:val="28"/>
          <w:szCs w:val="28"/>
        </w:rPr>
        <w:t xml:space="preserve"> институт</w:t>
      </w:r>
      <w:r w:rsidR="00A2055C">
        <w:rPr>
          <w:sz w:val="28"/>
          <w:szCs w:val="28"/>
        </w:rPr>
        <w:t>ов государства-участника Соглашения</w:t>
      </w:r>
      <w:r w:rsidR="006E38C2">
        <w:rPr>
          <w:sz w:val="28"/>
          <w:szCs w:val="28"/>
        </w:rPr>
        <w:t xml:space="preserve">. </w:t>
      </w:r>
    </w:p>
    <w:p w:rsidR="00E56B67" w:rsidRDefault="006E38C2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 Национальный метрологический институт</w:t>
      </w:r>
      <w:r w:rsidR="00DB63DA">
        <w:rPr>
          <w:sz w:val="28"/>
          <w:szCs w:val="28"/>
        </w:rPr>
        <w:t xml:space="preserve"> (далее – Исполнитель)</w:t>
      </w:r>
      <w:r>
        <w:rPr>
          <w:sz w:val="28"/>
          <w:szCs w:val="28"/>
        </w:rPr>
        <w:t xml:space="preserve"> в срок, не превышающий 5 календарных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поручения  </w:t>
      </w:r>
      <w:r w:rsidR="003E30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356A86">
        <w:rPr>
          <w:sz w:val="28"/>
          <w:szCs w:val="28"/>
        </w:rPr>
        <w:t>национального органа</w:t>
      </w:r>
      <w:r>
        <w:rPr>
          <w:sz w:val="28"/>
          <w:szCs w:val="28"/>
        </w:rPr>
        <w:t xml:space="preserve">, направляет   Заявителю договор на возмещение расходов, связанных с проведением метрологической экспертизы. </w:t>
      </w:r>
    </w:p>
    <w:p w:rsidR="00DB63DA" w:rsidRDefault="006E38C2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работ по метрологической экспертизе не должна превышать стоимости</w:t>
      </w:r>
      <w:r w:rsidR="00A2055C">
        <w:rPr>
          <w:sz w:val="28"/>
          <w:szCs w:val="28"/>
        </w:rPr>
        <w:t xml:space="preserve"> </w:t>
      </w:r>
      <w:proofErr w:type="gramStart"/>
      <w:r w:rsidR="00A2055C">
        <w:rPr>
          <w:sz w:val="28"/>
          <w:szCs w:val="28"/>
        </w:rPr>
        <w:t>согласно правил</w:t>
      </w:r>
      <w:proofErr w:type="gramEnd"/>
      <w:r w:rsidR="00A2055C">
        <w:rPr>
          <w:sz w:val="28"/>
          <w:szCs w:val="28"/>
        </w:rPr>
        <w:t>, установленных национальным законодательством в области государственного регулирования обеспечения единства измерений</w:t>
      </w:r>
      <w:r>
        <w:rPr>
          <w:sz w:val="28"/>
          <w:szCs w:val="28"/>
        </w:rPr>
        <w:t xml:space="preserve">, </w:t>
      </w:r>
      <w:r w:rsidR="00685EC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согласованной </w:t>
      </w:r>
      <w:r w:rsidR="00DB63DA">
        <w:rPr>
          <w:sz w:val="28"/>
          <w:szCs w:val="28"/>
        </w:rPr>
        <w:t>Межгосударственным советом по стандартизации, метрологии и сертификации. Оплату этих работ осуществляют один раз.</w:t>
      </w:r>
    </w:p>
    <w:p w:rsidR="006E38C2" w:rsidRDefault="00DB63DA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  Исполнитель в срок, не превышающий 10 календарных дней со дня поступления оплаты</w:t>
      </w:r>
      <w:r w:rsidR="007C12C7">
        <w:rPr>
          <w:sz w:val="28"/>
          <w:szCs w:val="28"/>
        </w:rPr>
        <w:t xml:space="preserve"> от Заявителя</w:t>
      </w:r>
      <w:r>
        <w:rPr>
          <w:sz w:val="28"/>
          <w:szCs w:val="28"/>
        </w:rPr>
        <w:t xml:space="preserve">, </w:t>
      </w:r>
      <w:r w:rsidR="008276DF">
        <w:rPr>
          <w:sz w:val="28"/>
          <w:szCs w:val="28"/>
        </w:rPr>
        <w:t xml:space="preserve">проводит </w:t>
      </w:r>
      <w:r>
        <w:rPr>
          <w:sz w:val="28"/>
          <w:szCs w:val="28"/>
        </w:rPr>
        <w:t xml:space="preserve"> метрологическ</w:t>
      </w:r>
      <w:r w:rsidR="008276DF">
        <w:rPr>
          <w:sz w:val="28"/>
          <w:szCs w:val="28"/>
        </w:rPr>
        <w:t>ую</w:t>
      </w:r>
      <w:r>
        <w:rPr>
          <w:sz w:val="28"/>
          <w:szCs w:val="28"/>
        </w:rPr>
        <w:t xml:space="preserve"> экспертиз</w:t>
      </w:r>
      <w:r w:rsidR="008276DF">
        <w:rPr>
          <w:sz w:val="28"/>
          <w:szCs w:val="28"/>
        </w:rPr>
        <w:t>у</w:t>
      </w:r>
      <w:r>
        <w:rPr>
          <w:sz w:val="28"/>
          <w:szCs w:val="28"/>
        </w:rPr>
        <w:t xml:space="preserve"> результатов испытаний средства измерений</w:t>
      </w:r>
      <w:r w:rsidR="00356A86">
        <w:rPr>
          <w:sz w:val="28"/>
          <w:szCs w:val="28"/>
        </w:rPr>
        <w:t xml:space="preserve"> утвержденного типа</w:t>
      </w:r>
      <w:r>
        <w:rPr>
          <w:sz w:val="28"/>
          <w:szCs w:val="28"/>
        </w:rPr>
        <w:t>, получающего признание.</w:t>
      </w:r>
    </w:p>
    <w:p w:rsidR="008276DF" w:rsidRDefault="008276DF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заключения</w:t>
      </w:r>
      <w:r w:rsidR="00977864">
        <w:rPr>
          <w:sz w:val="28"/>
          <w:szCs w:val="28"/>
        </w:rPr>
        <w:t xml:space="preserve"> Исполнитель проверяет соблюдение следующих условий:</w:t>
      </w:r>
    </w:p>
    <w:p w:rsidR="00977864" w:rsidRDefault="00977864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испытания проведены испытательной лабораторией (центром) в соответствии с требованиями </w:t>
      </w:r>
      <w:r w:rsidR="00685ECE">
        <w:rPr>
          <w:sz w:val="28"/>
          <w:szCs w:val="28"/>
        </w:rPr>
        <w:t>распространяющихся на них</w:t>
      </w:r>
      <w:r>
        <w:rPr>
          <w:sz w:val="28"/>
          <w:szCs w:val="28"/>
        </w:rPr>
        <w:t xml:space="preserve">  нормативных документов;</w:t>
      </w:r>
    </w:p>
    <w:p w:rsidR="00977864" w:rsidRDefault="00977864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обеспечена</w:t>
      </w:r>
      <w:proofErr w:type="gramEnd"/>
      <w:r>
        <w:rPr>
          <w:sz w:val="28"/>
          <w:szCs w:val="28"/>
        </w:rPr>
        <w:t xml:space="preserve"> </w:t>
      </w:r>
      <w:r w:rsidR="00685ECE">
        <w:rPr>
          <w:sz w:val="28"/>
          <w:szCs w:val="28"/>
        </w:rPr>
        <w:t xml:space="preserve">метрологическая </w:t>
      </w:r>
      <w:proofErr w:type="spellStart"/>
      <w:r>
        <w:rPr>
          <w:sz w:val="28"/>
          <w:szCs w:val="28"/>
        </w:rPr>
        <w:t>прослеживаемость</w:t>
      </w:r>
      <w:proofErr w:type="spellEnd"/>
      <w:r>
        <w:rPr>
          <w:sz w:val="28"/>
          <w:szCs w:val="28"/>
        </w:rPr>
        <w:t xml:space="preserve"> эталонов,</w:t>
      </w:r>
      <w:r w:rsidR="00685EC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используемых при проведении испытаний;</w:t>
      </w:r>
    </w:p>
    <w:p w:rsidR="00977864" w:rsidRDefault="00977864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исследования средства измерений проведены в объеме, предусмотренном программой испытаний, и подтверждены соответствующими протоколами;</w:t>
      </w:r>
    </w:p>
    <w:p w:rsidR="00977864" w:rsidRDefault="00977864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средство измерений 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</w:t>
      </w:r>
      <w:r w:rsidR="00F415E7" w:rsidRPr="00F415E7">
        <w:rPr>
          <w:sz w:val="28"/>
          <w:szCs w:val="28"/>
        </w:rPr>
        <w:t xml:space="preserve"> </w:t>
      </w:r>
      <w:r w:rsidR="00F415E7">
        <w:rPr>
          <w:sz w:val="28"/>
          <w:szCs w:val="28"/>
        </w:rPr>
        <w:t>государства-</w:t>
      </w:r>
      <w:r w:rsidR="00F415E7">
        <w:rPr>
          <w:sz w:val="28"/>
          <w:szCs w:val="28"/>
        </w:rPr>
        <w:lastRenderedPageBreak/>
        <w:t>участника Соглашения, признающего результаты испытаний</w:t>
      </w:r>
      <w:r>
        <w:rPr>
          <w:sz w:val="28"/>
          <w:szCs w:val="28"/>
        </w:rPr>
        <w:t xml:space="preserve"> (при их наличии);</w:t>
      </w:r>
    </w:p>
    <w:p w:rsidR="00977864" w:rsidRDefault="00977864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возможность </w:t>
      </w:r>
      <w:r w:rsidR="00356A86">
        <w:rPr>
          <w:sz w:val="28"/>
          <w:szCs w:val="28"/>
        </w:rPr>
        <w:t xml:space="preserve">выполнения процедур, предусмотренных </w:t>
      </w:r>
      <w:r>
        <w:rPr>
          <w:sz w:val="28"/>
          <w:szCs w:val="28"/>
        </w:rPr>
        <w:t>методик</w:t>
      </w:r>
      <w:r w:rsidR="00356A86">
        <w:rPr>
          <w:sz w:val="28"/>
          <w:szCs w:val="28"/>
        </w:rPr>
        <w:t>ой поверки средства измерений, рабочими эталонами, зарегистрированными  в установленном порядке национальным органом</w:t>
      </w:r>
      <w:r w:rsidR="00A66232">
        <w:rPr>
          <w:sz w:val="28"/>
          <w:szCs w:val="28"/>
        </w:rPr>
        <w:t>, признающим поверку средства измерений</w:t>
      </w:r>
      <w:r w:rsidR="007C12C7">
        <w:rPr>
          <w:sz w:val="28"/>
          <w:szCs w:val="28"/>
        </w:rPr>
        <w:t xml:space="preserve">. </w:t>
      </w:r>
    </w:p>
    <w:p w:rsidR="00F6622E" w:rsidRDefault="00356A86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направляет </w:t>
      </w:r>
      <w:r w:rsidR="00F6622E">
        <w:rPr>
          <w:sz w:val="28"/>
          <w:szCs w:val="28"/>
        </w:rPr>
        <w:t>в национальный орган з</w:t>
      </w:r>
      <w:r>
        <w:rPr>
          <w:sz w:val="28"/>
          <w:szCs w:val="28"/>
        </w:rPr>
        <w:t>аключение о результата</w:t>
      </w:r>
      <w:r w:rsidR="007C12C7">
        <w:rPr>
          <w:sz w:val="28"/>
          <w:szCs w:val="28"/>
        </w:rPr>
        <w:t>х</w:t>
      </w:r>
      <w:r>
        <w:rPr>
          <w:sz w:val="28"/>
          <w:szCs w:val="28"/>
        </w:rPr>
        <w:t xml:space="preserve"> метрологической экспертизы с </w:t>
      </w:r>
      <w:r w:rsidR="00F6622E">
        <w:rPr>
          <w:sz w:val="28"/>
          <w:szCs w:val="28"/>
        </w:rPr>
        <w:t xml:space="preserve">рекомендацией о признании (непризнании) результатов </w:t>
      </w:r>
      <w:r w:rsidR="00F415E7">
        <w:rPr>
          <w:sz w:val="28"/>
          <w:szCs w:val="28"/>
        </w:rPr>
        <w:t>утверждения</w:t>
      </w:r>
      <w:r w:rsidR="00F6622E">
        <w:rPr>
          <w:sz w:val="28"/>
          <w:szCs w:val="28"/>
        </w:rPr>
        <w:t xml:space="preserve"> </w:t>
      </w:r>
      <w:r w:rsidR="00F415E7">
        <w:rPr>
          <w:sz w:val="28"/>
          <w:szCs w:val="28"/>
        </w:rPr>
        <w:t xml:space="preserve">типа </w:t>
      </w:r>
      <w:r w:rsidR="00F6622E">
        <w:rPr>
          <w:sz w:val="28"/>
          <w:szCs w:val="28"/>
        </w:rPr>
        <w:t>и первичной поверки</w:t>
      </w:r>
      <w:r w:rsidR="007C12C7">
        <w:rPr>
          <w:sz w:val="28"/>
          <w:szCs w:val="28"/>
        </w:rPr>
        <w:t xml:space="preserve"> средства измерений</w:t>
      </w:r>
      <w:r w:rsidR="00F6622E">
        <w:rPr>
          <w:sz w:val="28"/>
          <w:szCs w:val="28"/>
        </w:rPr>
        <w:t>.</w:t>
      </w:r>
    </w:p>
    <w:p w:rsidR="00DB63DA" w:rsidRDefault="00850E07" w:rsidP="00CD618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F6622E">
        <w:rPr>
          <w:sz w:val="28"/>
          <w:szCs w:val="28"/>
        </w:rPr>
        <w:t xml:space="preserve"> Национальный орган при </w:t>
      </w:r>
      <w:r w:rsidR="00237F67">
        <w:rPr>
          <w:sz w:val="28"/>
          <w:szCs w:val="28"/>
        </w:rPr>
        <w:t>положительных результатах метрологической экспертизы национального метрологического института</w:t>
      </w:r>
      <w:r w:rsidR="00C63732">
        <w:rPr>
          <w:sz w:val="28"/>
          <w:szCs w:val="28"/>
        </w:rPr>
        <w:t xml:space="preserve"> в срок, не превышающий 10 календарных дней,</w:t>
      </w:r>
      <w:r w:rsidR="00237F67">
        <w:rPr>
          <w:sz w:val="28"/>
          <w:szCs w:val="28"/>
        </w:rPr>
        <w:t xml:space="preserve"> </w:t>
      </w:r>
      <w:r w:rsidR="00F6622E">
        <w:rPr>
          <w:sz w:val="28"/>
          <w:szCs w:val="28"/>
        </w:rPr>
        <w:t xml:space="preserve"> принимает решение о признании  утверждения типа и первичной поверки средства измерений, размещает сведения о взаимном признании утверждения типа </w:t>
      </w:r>
      <w:r w:rsidR="00356A86">
        <w:rPr>
          <w:sz w:val="28"/>
          <w:szCs w:val="28"/>
        </w:rPr>
        <w:t xml:space="preserve"> </w:t>
      </w:r>
      <w:r w:rsidR="00F6622E">
        <w:rPr>
          <w:sz w:val="28"/>
          <w:szCs w:val="28"/>
        </w:rPr>
        <w:t xml:space="preserve">средства измерений </w:t>
      </w:r>
      <w:r w:rsidR="007C12C7">
        <w:rPr>
          <w:sz w:val="28"/>
          <w:szCs w:val="28"/>
        </w:rPr>
        <w:t xml:space="preserve">и первичной поверки </w:t>
      </w:r>
      <w:r w:rsidR="00F6622E">
        <w:rPr>
          <w:sz w:val="28"/>
          <w:szCs w:val="28"/>
        </w:rPr>
        <w:t>в информационном фонде в области обеспечения единства измерений и направляет соответствующее уведомление Заявителю.</w:t>
      </w:r>
      <w:proofErr w:type="gramEnd"/>
    </w:p>
    <w:p w:rsidR="007F2358" w:rsidRDefault="00F6622E" w:rsidP="007F2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непризнания </w:t>
      </w:r>
      <w:r w:rsidR="00F415E7">
        <w:rPr>
          <w:sz w:val="28"/>
          <w:szCs w:val="28"/>
        </w:rPr>
        <w:t>утверждения типа</w:t>
      </w:r>
      <w:r>
        <w:rPr>
          <w:sz w:val="28"/>
          <w:szCs w:val="28"/>
        </w:rPr>
        <w:t xml:space="preserve"> и  первичной поверки национальный орган уведомляет Заявителя с указанием причины отказа в признании.</w:t>
      </w:r>
      <w:r w:rsidR="007F2358" w:rsidRPr="007F2358">
        <w:rPr>
          <w:sz w:val="28"/>
          <w:szCs w:val="28"/>
        </w:rPr>
        <w:t xml:space="preserve"> </w:t>
      </w:r>
      <w:r w:rsidR="007F2358">
        <w:rPr>
          <w:sz w:val="28"/>
          <w:szCs w:val="28"/>
        </w:rPr>
        <w:t>Представленные документы не возвращаются.</w:t>
      </w:r>
    </w:p>
    <w:p w:rsidR="00350B1C" w:rsidRDefault="00850E07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6622E">
        <w:rPr>
          <w:sz w:val="28"/>
          <w:szCs w:val="28"/>
        </w:rPr>
        <w:t xml:space="preserve"> </w:t>
      </w:r>
      <w:r w:rsidR="00350B1C">
        <w:rPr>
          <w:sz w:val="28"/>
          <w:szCs w:val="28"/>
        </w:rPr>
        <w:t xml:space="preserve">Решение о признании утверждения типа и </w:t>
      </w:r>
      <w:r w:rsidR="007F2358">
        <w:rPr>
          <w:sz w:val="28"/>
          <w:szCs w:val="28"/>
        </w:rPr>
        <w:t xml:space="preserve">первичной </w:t>
      </w:r>
      <w:r w:rsidR="00350B1C">
        <w:rPr>
          <w:sz w:val="28"/>
          <w:szCs w:val="28"/>
        </w:rPr>
        <w:t>поверки средства измерений выдается национальным органом на период срока действия свидетельства (сертификата) об утверждении типа средств измерений, выданного Заявителю  национальным органом государства-участника Соглашения, на территории которого Заявитель осуществляет выпуск из производства средств</w:t>
      </w:r>
      <w:r w:rsidR="00F415E7">
        <w:rPr>
          <w:sz w:val="28"/>
          <w:szCs w:val="28"/>
        </w:rPr>
        <w:t>а</w:t>
      </w:r>
      <w:r w:rsidR="00350B1C">
        <w:rPr>
          <w:sz w:val="28"/>
          <w:szCs w:val="28"/>
        </w:rPr>
        <w:t xml:space="preserve"> измерений утвержденного типа</w:t>
      </w:r>
      <w:r w:rsidR="00F415E7">
        <w:rPr>
          <w:sz w:val="28"/>
          <w:szCs w:val="28"/>
        </w:rPr>
        <w:t xml:space="preserve"> и организует их первичную поверку</w:t>
      </w:r>
      <w:r w:rsidR="00350B1C">
        <w:rPr>
          <w:sz w:val="28"/>
          <w:szCs w:val="28"/>
        </w:rPr>
        <w:t>.</w:t>
      </w:r>
    </w:p>
    <w:p w:rsidR="00A407ED" w:rsidRDefault="00350B1C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 Заявитель, получивший признание утверждения типа и </w:t>
      </w:r>
      <w:r w:rsidR="007215CE">
        <w:rPr>
          <w:sz w:val="28"/>
          <w:szCs w:val="28"/>
        </w:rPr>
        <w:t xml:space="preserve">первичной </w:t>
      </w:r>
      <w:r>
        <w:rPr>
          <w:sz w:val="28"/>
          <w:szCs w:val="28"/>
        </w:rPr>
        <w:t>поверки средства измерений, в период срока действия свидетельства (сертификата) об утверждении типа обязан информировать национальный орган государства-участника Соглашения, признавшего  утверждени</w:t>
      </w:r>
      <w:r w:rsidR="00F415E7">
        <w:rPr>
          <w:sz w:val="28"/>
          <w:szCs w:val="28"/>
        </w:rPr>
        <w:t>е</w:t>
      </w:r>
      <w:r>
        <w:rPr>
          <w:sz w:val="28"/>
          <w:szCs w:val="28"/>
        </w:rPr>
        <w:t xml:space="preserve"> типа и </w:t>
      </w:r>
      <w:r w:rsidR="007F2358">
        <w:rPr>
          <w:sz w:val="28"/>
          <w:szCs w:val="28"/>
        </w:rPr>
        <w:t>первичн</w:t>
      </w:r>
      <w:r w:rsidR="00F415E7">
        <w:rPr>
          <w:sz w:val="28"/>
          <w:szCs w:val="28"/>
        </w:rPr>
        <w:t>ую</w:t>
      </w:r>
      <w:r w:rsidR="007F2358">
        <w:rPr>
          <w:sz w:val="28"/>
          <w:szCs w:val="28"/>
        </w:rPr>
        <w:t xml:space="preserve"> </w:t>
      </w:r>
      <w:r>
        <w:rPr>
          <w:sz w:val="28"/>
          <w:szCs w:val="28"/>
        </w:rPr>
        <w:t>поверк</w:t>
      </w:r>
      <w:r w:rsidR="00F415E7">
        <w:rPr>
          <w:sz w:val="28"/>
          <w:szCs w:val="28"/>
        </w:rPr>
        <w:t>у</w:t>
      </w:r>
      <w:r>
        <w:rPr>
          <w:sz w:val="28"/>
          <w:szCs w:val="28"/>
        </w:rPr>
        <w:t xml:space="preserve"> средства измерений,</w:t>
      </w:r>
      <w:r w:rsidR="00F415E7">
        <w:rPr>
          <w:sz w:val="28"/>
          <w:szCs w:val="28"/>
        </w:rPr>
        <w:t xml:space="preserve"> о следующем:</w:t>
      </w:r>
      <w:r>
        <w:rPr>
          <w:sz w:val="28"/>
          <w:szCs w:val="28"/>
        </w:rPr>
        <w:t xml:space="preserve"> </w:t>
      </w:r>
    </w:p>
    <w:p w:rsidR="00A407ED" w:rsidRDefault="00A407ED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0B1C">
        <w:rPr>
          <w:sz w:val="28"/>
          <w:szCs w:val="28"/>
        </w:rPr>
        <w:t>о вносимых изменениях в описание типа</w:t>
      </w:r>
      <w:r w:rsidR="007215CE">
        <w:rPr>
          <w:sz w:val="28"/>
          <w:szCs w:val="28"/>
        </w:rPr>
        <w:t xml:space="preserve"> средства измерений (для </w:t>
      </w:r>
      <w:r w:rsidR="0086378E">
        <w:rPr>
          <w:sz w:val="28"/>
          <w:szCs w:val="28"/>
        </w:rPr>
        <w:t>националь</w:t>
      </w:r>
      <w:r w:rsidR="007215CE">
        <w:rPr>
          <w:sz w:val="28"/>
          <w:szCs w:val="28"/>
        </w:rPr>
        <w:t>ного реестра</w:t>
      </w:r>
      <w:r w:rsidR="0086378E">
        <w:rPr>
          <w:sz w:val="28"/>
          <w:szCs w:val="28"/>
        </w:rPr>
        <w:t xml:space="preserve"> средств измерений</w:t>
      </w:r>
      <w:r w:rsidR="007215CE">
        <w:rPr>
          <w:sz w:val="28"/>
          <w:szCs w:val="28"/>
        </w:rPr>
        <w:t>)</w:t>
      </w:r>
      <w:r w:rsidR="00350B1C">
        <w:rPr>
          <w:sz w:val="28"/>
          <w:szCs w:val="28"/>
        </w:rPr>
        <w:t xml:space="preserve">, </w:t>
      </w:r>
    </w:p>
    <w:p w:rsidR="00A407ED" w:rsidRDefault="00A407ED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0B1C">
        <w:rPr>
          <w:sz w:val="28"/>
          <w:szCs w:val="28"/>
        </w:rPr>
        <w:t xml:space="preserve">о внесении изменений в методику поверки, </w:t>
      </w:r>
    </w:p>
    <w:p w:rsidR="00A407ED" w:rsidRDefault="00A407ED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0B1C">
        <w:rPr>
          <w:sz w:val="28"/>
          <w:szCs w:val="28"/>
        </w:rPr>
        <w:t xml:space="preserve">об изменении </w:t>
      </w:r>
      <w:proofErr w:type="spellStart"/>
      <w:r w:rsidR="00F415E7">
        <w:rPr>
          <w:sz w:val="28"/>
          <w:szCs w:val="28"/>
        </w:rPr>
        <w:t>межповерочного</w:t>
      </w:r>
      <w:proofErr w:type="spellEnd"/>
      <w:r w:rsidR="00F415E7">
        <w:rPr>
          <w:sz w:val="28"/>
          <w:szCs w:val="28"/>
        </w:rPr>
        <w:t xml:space="preserve"> </w:t>
      </w:r>
      <w:r w:rsidR="00350B1C">
        <w:rPr>
          <w:sz w:val="28"/>
          <w:szCs w:val="28"/>
        </w:rPr>
        <w:t xml:space="preserve">интервала, </w:t>
      </w:r>
    </w:p>
    <w:p w:rsidR="00A407ED" w:rsidRDefault="00A407ED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15E7">
        <w:rPr>
          <w:sz w:val="28"/>
          <w:szCs w:val="28"/>
        </w:rPr>
        <w:t xml:space="preserve">о переименовании изготовителя </w:t>
      </w:r>
      <w:r w:rsidR="00350B1C">
        <w:rPr>
          <w:sz w:val="28"/>
          <w:szCs w:val="28"/>
        </w:rPr>
        <w:t>или изменении формы собственности.</w:t>
      </w:r>
    </w:p>
    <w:p w:rsidR="00F6622E" w:rsidRDefault="00850E07" w:rsidP="00CD61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случае внесения изменений в описание типа </w:t>
      </w:r>
      <w:r w:rsidR="007215CE">
        <w:rPr>
          <w:sz w:val="28"/>
          <w:szCs w:val="28"/>
        </w:rPr>
        <w:t xml:space="preserve">средства измерений (для </w:t>
      </w:r>
      <w:r w:rsidR="0086378E">
        <w:rPr>
          <w:sz w:val="28"/>
          <w:szCs w:val="28"/>
        </w:rPr>
        <w:t>национальн</w:t>
      </w:r>
      <w:r w:rsidR="007215CE">
        <w:rPr>
          <w:sz w:val="28"/>
          <w:szCs w:val="28"/>
        </w:rPr>
        <w:t>ого реестра</w:t>
      </w:r>
      <w:r w:rsidR="0086378E">
        <w:rPr>
          <w:sz w:val="28"/>
          <w:szCs w:val="28"/>
        </w:rPr>
        <w:t xml:space="preserve"> средств измерений</w:t>
      </w:r>
      <w:r w:rsidR="007215C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Заявитель направляет в национальный орган, признавший утверждение типа и </w:t>
      </w:r>
      <w:r w:rsidR="00A83B16">
        <w:rPr>
          <w:sz w:val="28"/>
          <w:szCs w:val="28"/>
        </w:rPr>
        <w:t xml:space="preserve">первичную </w:t>
      </w:r>
      <w:r>
        <w:rPr>
          <w:sz w:val="28"/>
          <w:szCs w:val="28"/>
        </w:rPr>
        <w:t>поверку изготавливаемого им средства измерений, следующие документы:</w:t>
      </w:r>
    </w:p>
    <w:p w:rsidR="007215CE" w:rsidRDefault="00850E07" w:rsidP="007215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15CE">
        <w:rPr>
          <w:sz w:val="28"/>
          <w:szCs w:val="28"/>
        </w:rPr>
        <w:t>заявку на внесение изменений в описание типа, включающую гарантийные обязательства об оплате расходов, связанных с проведением работ по экспертизе;</w:t>
      </w:r>
    </w:p>
    <w:p w:rsidR="007215CE" w:rsidRDefault="007215CE" w:rsidP="007215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свидетельства (сертификата) об утверждении типа средства измерений  с приложением описания типа средства измерений (для </w:t>
      </w:r>
      <w:r w:rsidR="0086378E">
        <w:rPr>
          <w:sz w:val="28"/>
          <w:szCs w:val="28"/>
        </w:rPr>
        <w:t>национального реестра средств измерений</w:t>
      </w:r>
      <w:r>
        <w:rPr>
          <w:sz w:val="28"/>
          <w:szCs w:val="28"/>
        </w:rPr>
        <w:t>) с внесенными изменениями, выданного национальным органом государства-участника Соглашения, на территории которого Заявитель осуществляет выпуск из производства средства измерений утвержденного типа;</w:t>
      </w:r>
    </w:p>
    <w:p w:rsidR="007215CE" w:rsidRDefault="007215CE" w:rsidP="007215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акта испытаний на соответствие утвержденному типу (копию акта испытаний с целью внесения изменений, влияющих на метрологические характеристики средства измерений) или копию заключения метрологической экспертизы конструкторской и (или) технологической </w:t>
      </w:r>
      <w:r>
        <w:rPr>
          <w:sz w:val="28"/>
          <w:szCs w:val="28"/>
        </w:rPr>
        <w:lastRenderedPageBreak/>
        <w:t>документации</w:t>
      </w:r>
      <w:r w:rsidR="00C42C98">
        <w:rPr>
          <w:sz w:val="28"/>
          <w:szCs w:val="28"/>
        </w:rPr>
        <w:t>, оформленные в соответствии с национальным законодательством</w:t>
      </w:r>
      <w:r>
        <w:rPr>
          <w:sz w:val="28"/>
          <w:szCs w:val="28"/>
        </w:rPr>
        <w:t>;</w:t>
      </w:r>
    </w:p>
    <w:p w:rsidR="007215CE" w:rsidRDefault="007215CE" w:rsidP="007215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3B16">
        <w:rPr>
          <w:sz w:val="28"/>
          <w:szCs w:val="28"/>
        </w:rPr>
        <w:t xml:space="preserve">копии </w:t>
      </w:r>
      <w:r>
        <w:rPr>
          <w:sz w:val="28"/>
          <w:szCs w:val="28"/>
        </w:rPr>
        <w:t>эксплуатационны</w:t>
      </w:r>
      <w:r w:rsidR="00A83B16">
        <w:rPr>
          <w:sz w:val="28"/>
          <w:szCs w:val="28"/>
        </w:rPr>
        <w:t>х</w:t>
      </w:r>
      <w:r>
        <w:rPr>
          <w:sz w:val="28"/>
          <w:szCs w:val="28"/>
        </w:rPr>
        <w:t xml:space="preserve"> документ</w:t>
      </w:r>
      <w:r w:rsidR="00A83B16">
        <w:rPr>
          <w:sz w:val="28"/>
          <w:szCs w:val="28"/>
        </w:rPr>
        <w:t>ов</w:t>
      </w:r>
      <w:r>
        <w:rPr>
          <w:sz w:val="28"/>
          <w:szCs w:val="28"/>
        </w:rPr>
        <w:t>, входящие в комплектность средства измерений (согласно описанию типа средства измерений), заверенные Заявителем, и методик</w:t>
      </w:r>
      <w:r w:rsidR="00F415E7">
        <w:rPr>
          <w:sz w:val="28"/>
          <w:szCs w:val="28"/>
        </w:rPr>
        <w:t>и</w:t>
      </w:r>
      <w:r>
        <w:rPr>
          <w:sz w:val="28"/>
          <w:szCs w:val="28"/>
        </w:rPr>
        <w:t xml:space="preserve"> поверки</w:t>
      </w:r>
      <w:r w:rsidR="00F415E7">
        <w:rPr>
          <w:sz w:val="28"/>
          <w:szCs w:val="28"/>
        </w:rPr>
        <w:t xml:space="preserve"> (при необходимости, если в них внесены изменения)</w:t>
      </w:r>
      <w:r>
        <w:rPr>
          <w:sz w:val="28"/>
          <w:szCs w:val="28"/>
        </w:rPr>
        <w:t>;</w:t>
      </w:r>
    </w:p>
    <w:p w:rsidR="007215CE" w:rsidRDefault="007215CE" w:rsidP="007215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программы испытаний (при необходимости, если внесение изменений осуществлялось на основании испытаний);</w:t>
      </w:r>
    </w:p>
    <w:p w:rsidR="007215CE" w:rsidRDefault="007215CE" w:rsidP="007215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копии протоколов испытаний </w:t>
      </w:r>
      <w:r w:rsidR="00A83B16">
        <w:rPr>
          <w:sz w:val="28"/>
          <w:szCs w:val="28"/>
        </w:rPr>
        <w:t>(отчета об испытаниях)</w:t>
      </w:r>
      <w:r>
        <w:rPr>
          <w:sz w:val="28"/>
          <w:szCs w:val="28"/>
        </w:rPr>
        <w:t xml:space="preserve"> (при необходимости, если внесение изменений осуществлялось на основании испытаний)</w:t>
      </w:r>
      <w:r w:rsidR="00A83B16">
        <w:rPr>
          <w:sz w:val="28"/>
          <w:szCs w:val="28"/>
        </w:rPr>
        <w:t>.</w:t>
      </w:r>
    </w:p>
    <w:p w:rsidR="00C63732" w:rsidRDefault="00C63732" w:rsidP="007215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215CE">
        <w:rPr>
          <w:sz w:val="28"/>
          <w:szCs w:val="28"/>
        </w:rPr>
        <w:t>абот</w:t>
      </w:r>
      <w:r>
        <w:rPr>
          <w:sz w:val="28"/>
          <w:szCs w:val="28"/>
        </w:rPr>
        <w:t>ы</w:t>
      </w:r>
      <w:r w:rsidR="007215CE">
        <w:rPr>
          <w:sz w:val="28"/>
          <w:szCs w:val="28"/>
        </w:rPr>
        <w:t xml:space="preserve"> по внесению изменений в описание типа средства измерений (для </w:t>
      </w:r>
      <w:r w:rsidR="0086378E">
        <w:rPr>
          <w:sz w:val="28"/>
          <w:szCs w:val="28"/>
        </w:rPr>
        <w:t>национального реестра средств измерений</w:t>
      </w:r>
      <w:r w:rsidR="007215CE">
        <w:rPr>
          <w:sz w:val="28"/>
          <w:szCs w:val="28"/>
        </w:rPr>
        <w:t>) провод</w:t>
      </w:r>
      <w:r>
        <w:rPr>
          <w:sz w:val="28"/>
          <w:szCs w:val="28"/>
        </w:rPr>
        <w:t>я</w:t>
      </w:r>
      <w:r w:rsidR="007215CE">
        <w:rPr>
          <w:sz w:val="28"/>
          <w:szCs w:val="28"/>
        </w:rPr>
        <w:t xml:space="preserve">тся </w:t>
      </w:r>
      <w:r>
        <w:rPr>
          <w:sz w:val="28"/>
          <w:szCs w:val="28"/>
        </w:rPr>
        <w:t>в соответствии с положениями</w:t>
      </w:r>
      <w:r w:rsidR="007215CE">
        <w:rPr>
          <w:sz w:val="28"/>
          <w:szCs w:val="28"/>
        </w:rPr>
        <w:t xml:space="preserve"> </w:t>
      </w:r>
      <w:proofErr w:type="spellStart"/>
      <w:r w:rsidR="007215CE">
        <w:rPr>
          <w:sz w:val="28"/>
          <w:szCs w:val="28"/>
        </w:rPr>
        <w:t>п.п</w:t>
      </w:r>
      <w:proofErr w:type="spellEnd"/>
      <w:r w:rsidR="007215CE">
        <w:rPr>
          <w:sz w:val="28"/>
          <w:szCs w:val="28"/>
        </w:rPr>
        <w:t>. 6-8 настоящи</w:t>
      </w:r>
      <w:r>
        <w:rPr>
          <w:sz w:val="28"/>
          <w:szCs w:val="28"/>
        </w:rPr>
        <w:t>х</w:t>
      </w:r>
      <w:r w:rsidR="007215CE">
        <w:rPr>
          <w:sz w:val="28"/>
          <w:szCs w:val="28"/>
        </w:rPr>
        <w:t xml:space="preserve"> Правил.</w:t>
      </w:r>
    </w:p>
    <w:p w:rsidR="00C63732" w:rsidRDefault="00C63732" w:rsidP="00C637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случае внесения </w:t>
      </w:r>
      <w:r w:rsidR="007215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методику поверки и </w:t>
      </w:r>
      <w:r w:rsidR="00FB0B81">
        <w:rPr>
          <w:sz w:val="28"/>
          <w:szCs w:val="28"/>
        </w:rPr>
        <w:t>(или)</w:t>
      </w:r>
      <w:r>
        <w:rPr>
          <w:sz w:val="28"/>
          <w:szCs w:val="28"/>
        </w:rPr>
        <w:t xml:space="preserve"> изменения </w:t>
      </w:r>
      <w:proofErr w:type="spellStart"/>
      <w:r w:rsidR="00A810D2">
        <w:rPr>
          <w:sz w:val="28"/>
          <w:szCs w:val="28"/>
        </w:rPr>
        <w:t>межповерочного</w:t>
      </w:r>
      <w:proofErr w:type="spellEnd"/>
      <w:r w:rsidR="00A810D2">
        <w:rPr>
          <w:sz w:val="28"/>
          <w:szCs w:val="28"/>
        </w:rPr>
        <w:t xml:space="preserve"> интервала</w:t>
      </w:r>
      <w:r>
        <w:rPr>
          <w:sz w:val="28"/>
          <w:szCs w:val="28"/>
        </w:rPr>
        <w:t xml:space="preserve">  Заявитель направляет в национальный орган, признавший утверждение типа и </w:t>
      </w:r>
      <w:r w:rsidR="00A810D2">
        <w:rPr>
          <w:sz w:val="28"/>
          <w:szCs w:val="28"/>
        </w:rPr>
        <w:t xml:space="preserve">первичную </w:t>
      </w:r>
      <w:r>
        <w:rPr>
          <w:sz w:val="28"/>
          <w:szCs w:val="28"/>
        </w:rPr>
        <w:t>поверку изготавливаемого им средства измерений, копию решения национального органа государства-участника Соглашения, на территории которого Заявитель осуществляет выпуск из производства средство измерений утвержденного типа</w:t>
      </w:r>
      <w:r w:rsidR="007C12C7">
        <w:rPr>
          <w:sz w:val="28"/>
          <w:szCs w:val="28"/>
        </w:rPr>
        <w:t>,</w:t>
      </w:r>
      <w:r>
        <w:rPr>
          <w:sz w:val="28"/>
          <w:szCs w:val="28"/>
        </w:rPr>
        <w:t xml:space="preserve"> о внесении изменений в методику поверки и об изменении интервала между поверками, а также копию методики поверки.</w:t>
      </w:r>
    </w:p>
    <w:p w:rsidR="00C63732" w:rsidRDefault="00C63732" w:rsidP="00C637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Национальный </w:t>
      </w:r>
      <w:r w:rsidR="007C12C7">
        <w:rPr>
          <w:sz w:val="28"/>
          <w:szCs w:val="28"/>
        </w:rPr>
        <w:t xml:space="preserve">орган </w:t>
      </w:r>
      <w:r>
        <w:rPr>
          <w:sz w:val="28"/>
          <w:szCs w:val="28"/>
        </w:rPr>
        <w:t xml:space="preserve">в срок, не превышающий </w:t>
      </w:r>
      <w:r w:rsidR="00FB0B81">
        <w:rPr>
          <w:sz w:val="28"/>
          <w:szCs w:val="28"/>
        </w:rPr>
        <w:t>3</w:t>
      </w:r>
      <w:r>
        <w:rPr>
          <w:sz w:val="28"/>
          <w:szCs w:val="28"/>
        </w:rPr>
        <w:t xml:space="preserve">0 календарных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</w:t>
      </w:r>
      <w:r w:rsidR="00FB0B81">
        <w:rPr>
          <w:sz w:val="28"/>
          <w:szCs w:val="28"/>
        </w:rPr>
        <w:t>документов от Заявителя,</w:t>
      </w:r>
      <w:r>
        <w:rPr>
          <w:sz w:val="28"/>
          <w:szCs w:val="28"/>
        </w:rPr>
        <w:t xml:space="preserve">  принимает решение о </w:t>
      </w:r>
      <w:r w:rsidR="00FB0B81">
        <w:rPr>
          <w:sz w:val="28"/>
          <w:szCs w:val="28"/>
        </w:rPr>
        <w:t>внесении изменений в методику поверки и (или) изменения интервала между поверками</w:t>
      </w:r>
      <w:r>
        <w:rPr>
          <w:sz w:val="28"/>
          <w:szCs w:val="28"/>
        </w:rPr>
        <w:t>, размещает сведения в информационном фонде в области обеспечения единства измерений и направляет соответствующее уведомление Заявителю.</w:t>
      </w:r>
    </w:p>
    <w:p w:rsidR="00FB0B81" w:rsidRDefault="00CE7E02" w:rsidP="00C637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Взимание п</w:t>
      </w:r>
      <w:r w:rsidR="00FB0B81">
        <w:rPr>
          <w:sz w:val="28"/>
          <w:szCs w:val="28"/>
        </w:rPr>
        <w:t>лат</w:t>
      </w:r>
      <w:r>
        <w:rPr>
          <w:sz w:val="28"/>
          <w:szCs w:val="28"/>
        </w:rPr>
        <w:t>ы</w:t>
      </w:r>
      <w:r w:rsidR="00FB0B81">
        <w:rPr>
          <w:sz w:val="28"/>
          <w:szCs w:val="28"/>
        </w:rPr>
        <w:t>, связанн</w:t>
      </w:r>
      <w:r>
        <w:rPr>
          <w:sz w:val="28"/>
          <w:szCs w:val="28"/>
        </w:rPr>
        <w:t>ой</w:t>
      </w:r>
      <w:r w:rsidR="00FB0B81">
        <w:rPr>
          <w:sz w:val="28"/>
          <w:szCs w:val="28"/>
        </w:rPr>
        <w:t xml:space="preserve"> с процедурой внесения изменений в методику поверки и (или) изменения интервала между поверками, не предусмотрен</w:t>
      </w:r>
      <w:r>
        <w:rPr>
          <w:sz w:val="28"/>
          <w:szCs w:val="28"/>
        </w:rPr>
        <w:t>о</w:t>
      </w:r>
      <w:r w:rsidR="00FB0B81">
        <w:rPr>
          <w:sz w:val="28"/>
          <w:szCs w:val="28"/>
        </w:rPr>
        <w:t>.</w:t>
      </w:r>
    </w:p>
    <w:p w:rsidR="00FB0B81" w:rsidRDefault="00FB0B81" w:rsidP="00C637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случае переименования или изменения формы собственности Заявитель направляет  </w:t>
      </w:r>
      <w:r w:rsidR="007C12C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национальный орган, признавший утверждение типа и </w:t>
      </w:r>
      <w:r w:rsidR="00A83B16">
        <w:rPr>
          <w:sz w:val="28"/>
          <w:szCs w:val="28"/>
        </w:rPr>
        <w:t xml:space="preserve">первичную </w:t>
      </w:r>
      <w:r>
        <w:rPr>
          <w:sz w:val="28"/>
          <w:szCs w:val="28"/>
        </w:rPr>
        <w:t xml:space="preserve">поверку изготавливаемого им средства измерений, копию свидетельства (сертификата) об утверждении типа средства измерений  с приложением описания типа средства измерений (для </w:t>
      </w:r>
      <w:r w:rsidR="0086378E">
        <w:rPr>
          <w:sz w:val="28"/>
          <w:szCs w:val="28"/>
        </w:rPr>
        <w:t>национального реестра средств измерений</w:t>
      </w:r>
      <w:r>
        <w:rPr>
          <w:sz w:val="28"/>
          <w:szCs w:val="28"/>
        </w:rPr>
        <w:t>), выданного национальным органом государства-участника Соглашения, на территории которого Заявитель осуществляет выпуск из производства средства измерений утвержденного типа.</w:t>
      </w:r>
    </w:p>
    <w:p w:rsidR="00FB0B81" w:rsidRDefault="00FB0B81" w:rsidP="00FB0B8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Национальный </w:t>
      </w:r>
      <w:r w:rsidR="00CE7E02">
        <w:rPr>
          <w:sz w:val="28"/>
          <w:szCs w:val="28"/>
        </w:rPr>
        <w:t xml:space="preserve">орган </w:t>
      </w:r>
      <w:r>
        <w:rPr>
          <w:sz w:val="28"/>
          <w:szCs w:val="28"/>
        </w:rPr>
        <w:t xml:space="preserve">в срок, не превышающий 30 календарных дней с даты получения сведений о переименовании или изменении формы собственности  </w:t>
      </w:r>
      <w:r w:rsidR="00CE7E02">
        <w:rPr>
          <w:sz w:val="28"/>
          <w:szCs w:val="28"/>
        </w:rPr>
        <w:t xml:space="preserve">от </w:t>
      </w:r>
      <w:r>
        <w:rPr>
          <w:sz w:val="28"/>
          <w:szCs w:val="28"/>
        </w:rPr>
        <w:t>Заявителя,  принимает решение о внесении изменений в ранее принятое решение о признании утверждения типа и первичной поверки</w:t>
      </w:r>
      <w:r w:rsidR="007C12C7">
        <w:rPr>
          <w:sz w:val="28"/>
          <w:szCs w:val="28"/>
        </w:rPr>
        <w:t xml:space="preserve"> средства измерений</w:t>
      </w:r>
      <w:r>
        <w:rPr>
          <w:sz w:val="28"/>
          <w:szCs w:val="28"/>
        </w:rPr>
        <w:t>, размещает сведения в информационном фонде в области обеспечения единства измерений и направляет соответствующее уведомление Заявителю.</w:t>
      </w:r>
      <w:proofErr w:type="gramEnd"/>
    </w:p>
    <w:p w:rsidR="00B15EA3" w:rsidRDefault="00B15EA3" w:rsidP="00B15E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1B071A">
        <w:rPr>
          <w:sz w:val="28"/>
          <w:szCs w:val="28"/>
        </w:rPr>
        <w:t>Заявитель</w:t>
      </w:r>
      <w:r>
        <w:rPr>
          <w:sz w:val="28"/>
          <w:szCs w:val="28"/>
        </w:rPr>
        <w:t>,</w:t>
      </w:r>
      <w:r w:rsidR="001B071A">
        <w:rPr>
          <w:sz w:val="28"/>
          <w:szCs w:val="28"/>
        </w:rPr>
        <w:t xml:space="preserve"> </w:t>
      </w:r>
      <w:r>
        <w:rPr>
          <w:sz w:val="28"/>
          <w:szCs w:val="28"/>
        </w:rPr>
        <w:t>заинтересованн</w:t>
      </w:r>
      <w:r w:rsidR="001B071A">
        <w:rPr>
          <w:sz w:val="28"/>
          <w:szCs w:val="28"/>
        </w:rPr>
        <w:t>ый</w:t>
      </w:r>
      <w:r>
        <w:rPr>
          <w:sz w:val="28"/>
          <w:szCs w:val="28"/>
        </w:rPr>
        <w:t xml:space="preserve"> в признании </w:t>
      </w:r>
      <w:r w:rsidR="00960EDC">
        <w:rPr>
          <w:sz w:val="28"/>
          <w:szCs w:val="28"/>
        </w:rPr>
        <w:t>метрологической  аттестации</w:t>
      </w:r>
      <w:r>
        <w:rPr>
          <w:sz w:val="28"/>
          <w:szCs w:val="28"/>
        </w:rPr>
        <w:t xml:space="preserve"> средства измерений, представляет в   национальный орган государства-участника Соглашения:</w:t>
      </w:r>
    </w:p>
    <w:p w:rsidR="00B15EA3" w:rsidRDefault="00B15EA3" w:rsidP="00B15E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заявку на признание </w:t>
      </w:r>
      <w:r w:rsidR="00960EDC">
        <w:rPr>
          <w:sz w:val="28"/>
          <w:szCs w:val="28"/>
        </w:rPr>
        <w:t>метрологической аттестации средства измерений</w:t>
      </w:r>
      <w:r>
        <w:rPr>
          <w:sz w:val="28"/>
          <w:szCs w:val="28"/>
        </w:rPr>
        <w:t>;</w:t>
      </w:r>
    </w:p>
    <w:p w:rsidR="00960EDC" w:rsidRDefault="00B15EA3" w:rsidP="00B15E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EDC">
        <w:rPr>
          <w:sz w:val="28"/>
          <w:szCs w:val="28"/>
        </w:rPr>
        <w:t>копию с</w:t>
      </w:r>
      <w:r>
        <w:rPr>
          <w:sz w:val="28"/>
          <w:szCs w:val="28"/>
        </w:rPr>
        <w:t xml:space="preserve">видетельства </w:t>
      </w:r>
      <w:r w:rsidR="00960EDC">
        <w:rPr>
          <w:sz w:val="28"/>
          <w:szCs w:val="28"/>
        </w:rPr>
        <w:t>о метрологической аттестации с приложением протокола метрологической аттестации средства измерений;</w:t>
      </w:r>
    </w:p>
    <w:p w:rsidR="00960EDC" w:rsidRDefault="00960EDC" w:rsidP="00960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копии программы метрологической аттестации и методики поверки</w:t>
      </w:r>
      <w:r w:rsidR="001B071A">
        <w:rPr>
          <w:sz w:val="28"/>
          <w:szCs w:val="28"/>
        </w:rPr>
        <w:t>, утвержденной в соответствии с национальным законодательством</w:t>
      </w:r>
      <w:r>
        <w:rPr>
          <w:sz w:val="28"/>
          <w:szCs w:val="28"/>
        </w:rPr>
        <w:t>;</w:t>
      </w:r>
    </w:p>
    <w:p w:rsidR="00960EDC" w:rsidRDefault="00960EDC" w:rsidP="00960E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копию документа, подтверждающего полномочия лаборатории (центра)</w:t>
      </w:r>
      <w:r w:rsidR="00A810D2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национальным законодательством государства-участника Соглашения</w:t>
      </w:r>
      <w:r w:rsidR="001B071A">
        <w:rPr>
          <w:sz w:val="28"/>
          <w:szCs w:val="28"/>
        </w:rPr>
        <w:t>.</w:t>
      </w:r>
    </w:p>
    <w:p w:rsidR="001B071A" w:rsidRDefault="001B071A" w:rsidP="001B07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Национальный орган в срок, не превышающий 30 календарных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документов,  принимает решение о признании (непризнании) метрологической аттестации и направляет соответствующее уведомление Заявителю.</w:t>
      </w:r>
    </w:p>
    <w:p w:rsidR="001B071A" w:rsidRDefault="001B071A" w:rsidP="001B07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платы, связанной с процедурой признания метрологической аттестации, не предусмотрено.</w:t>
      </w:r>
    </w:p>
    <w:p w:rsidR="006D7394" w:rsidRDefault="00CE7E02" w:rsidP="00C637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10D2">
        <w:rPr>
          <w:sz w:val="28"/>
          <w:szCs w:val="28"/>
        </w:rPr>
        <w:t>5</w:t>
      </w:r>
      <w:r w:rsidR="00B11412">
        <w:rPr>
          <w:sz w:val="28"/>
          <w:szCs w:val="28"/>
        </w:rPr>
        <w:t xml:space="preserve"> </w:t>
      </w:r>
      <w:r w:rsidR="006D7394">
        <w:rPr>
          <w:sz w:val="28"/>
          <w:szCs w:val="28"/>
        </w:rPr>
        <w:t>Национальный орган</w:t>
      </w:r>
      <w:r w:rsidR="001B071A">
        <w:rPr>
          <w:sz w:val="28"/>
          <w:szCs w:val="28"/>
        </w:rPr>
        <w:t xml:space="preserve"> ежегодно, не позднее первого квартала, направляет в</w:t>
      </w:r>
      <w:r w:rsidR="006D7394">
        <w:rPr>
          <w:sz w:val="28"/>
          <w:szCs w:val="28"/>
        </w:rPr>
        <w:t xml:space="preserve"> национальный орган государства-участника Соглашения</w:t>
      </w:r>
      <w:r w:rsidR="001B071A">
        <w:rPr>
          <w:sz w:val="28"/>
          <w:szCs w:val="28"/>
        </w:rPr>
        <w:t xml:space="preserve"> сведения о средствах измерений, в отношении которых были приняты решения о  признании утве</w:t>
      </w:r>
      <w:r w:rsidR="000A2FFA">
        <w:rPr>
          <w:sz w:val="28"/>
          <w:szCs w:val="28"/>
        </w:rPr>
        <w:t>рждения типа и первичной поверки</w:t>
      </w:r>
      <w:r w:rsidR="006D7394">
        <w:rPr>
          <w:sz w:val="28"/>
          <w:szCs w:val="28"/>
        </w:rPr>
        <w:t>.</w:t>
      </w:r>
    </w:p>
    <w:p w:rsidR="00850E07" w:rsidRPr="00CD6180" w:rsidRDefault="00850E07" w:rsidP="00CD6180">
      <w:pPr>
        <w:spacing w:line="360" w:lineRule="auto"/>
        <w:ind w:firstLine="709"/>
        <w:jc w:val="both"/>
        <w:rPr>
          <w:sz w:val="28"/>
          <w:szCs w:val="28"/>
        </w:rPr>
      </w:pPr>
    </w:p>
    <w:sectPr w:rsidR="00850E07" w:rsidRPr="00CD6180" w:rsidSect="00AC0EB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FFB" w:rsidRDefault="00660FFB" w:rsidP="00C42C98">
      <w:r>
        <w:separator/>
      </w:r>
    </w:p>
  </w:endnote>
  <w:endnote w:type="continuationSeparator" w:id="0">
    <w:p w:rsidR="00660FFB" w:rsidRDefault="00660FFB" w:rsidP="00C4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04" w:rsidRDefault="007D0804" w:rsidP="00AC0EB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15EA">
      <w:rPr>
        <w:noProof/>
      </w:rPr>
      <w:t>- 9 -</w:t>
    </w:r>
    <w:r>
      <w:fldChar w:fldCharType="end"/>
    </w:r>
  </w:p>
  <w:p w:rsidR="00C42C98" w:rsidRDefault="00C42C98" w:rsidP="00C42C98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B5" w:rsidRDefault="00AC0EB5">
    <w:pPr>
      <w:pStyle w:val="a5"/>
    </w:pPr>
    <w:r>
      <w:t>Настоящий проект правил не подлежит применению до его принятия                              1</w:t>
    </w:r>
  </w:p>
  <w:p w:rsidR="00AC0EB5" w:rsidRDefault="00AC0E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FFB" w:rsidRDefault="00660FFB" w:rsidP="00C42C98">
      <w:r>
        <w:separator/>
      </w:r>
    </w:p>
  </w:footnote>
  <w:footnote w:type="continuationSeparator" w:id="0">
    <w:p w:rsidR="00660FFB" w:rsidRDefault="00660FFB" w:rsidP="00C42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C98" w:rsidRDefault="00C42C98" w:rsidP="00C42C98">
    <w:pPr>
      <w:pStyle w:val="a3"/>
      <w:jc w:val="right"/>
    </w:pPr>
    <w:r>
      <w:t>ПМГ 06-20</w:t>
    </w:r>
    <w:r w:rsidR="00AC0EB5">
      <w:t>____</w:t>
    </w:r>
  </w:p>
  <w:p w:rsidR="00C42C98" w:rsidRPr="00B52689" w:rsidRDefault="00B52689" w:rsidP="00B52689">
    <w:pPr>
      <w:pStyle w:val="a3"/>
      <w:jc w:val="right"/>
      <w:rPr>
        <w:i/>
      </w:rPr>
    </w:pPr>
    <w:r>
      <w:rPr>
        <w:i/>
      </w:rPr>
      <w:t>(Проект)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B" w:rsidRPr="00C96F7B" w:rsidRDefault="00C96F7B" w:rsidP="00C96F7B">
    <w:pPr>
      <w:pStyle w:val="a3"/>
      <w:ind w:firstLine="5954"/>
      <w:rPr>
        <w:rFonts w:ascii="Arial" w:hAnsi="Arial" w:cs="Arial"/>
        <w:sz w:val="20"/>
        <w:szCs w:val="20"/>
      </w:rPr>
    </w:pPr>
    <w:r w:rsidRPr="00C96F7B">
      <w:rPr>
        <w:rFonts w:ascii="Arial" w:hAnsi="Arial" w:cs="Arial"/>
        <w:sz w:val="20"/>
        <w:szCs w:val="20"/>
      </w:rPr>
      <w:t>Приложение №</w:t>
    </w:r>
    <w:r w:rsidR="00B615EA">
      <w:rPr>
        <w:rFonts w:ascii="Arial" w:hAnsi="Arial" w:cs="Arial"/>
        <w:sz w:val="20"/>
        <w:szCs w:val="20"/>
      </w:rPr>
      <w:t>38</w:t>
    </w:r>
    <w:r w:rsidRPr="00C96F7B">
      <w:rPr>
        <w:rFonts w:ascii="Arial" w:hAnsi="Arial" w:cs="Arial"/>
        <w:sz w:val="20"/>
        <w:szCs w:val="20"/>
      </w:rPr>
      <w:t xml:space="preserve"> к протоколу</w:t>
    </w:r>
  </w:p>
  <w:p w:rsidR="00C96F7B" w:rsidRPr="00C96F7B" w:rsidRDefault="00B615EA" w:rsidP="00C96F7B">
    <w:pPr>
      <w:pStyle w:val="a3"/>
      <w:ind w:firstLine="5954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МГС</w:t>
    </w:r>
    <w:r w:rsidR="00C96F7B" w:rsidRPr="00C96F7B">
      <w:rPr>
        <w:rFonts w:ascii="Arial" w:hAnsi="Arial" w:cs="Arial"/>
        <w:sz w:val="20"/>
        <w:szCs w:val="20"/>
      </w:rPr>
      <w:t xml:space="preserve"> №4</w:t>
    </w:r>
    <w:r>
      <w:rPr>
        <w:rFonts w:ascii="Arial" w:hAnsi="Arial" w:cs="Arial"/>
        <w:sz w:val="20"/>
        <w:szCs w:val="20"/>
      </w:rPr>
      <w:t>9</w:t>
    </w:r>
    <w:r w:rsidR="00C96F7B" w:rsidRPr="00C96F7B">
      <w:rPr>
        <w:rFonts w:ascii="Arial" w:hAnsi="Arial" w:cs="Arial"/>
        <w:sz w:val="20"/>
        <w:szCs w:val="20"/>
      </w:rPr>
      <w:t>-2016</w:t>
    </w:r>
  </w:p>
  <w:p w:rsidR="00C96F7B" w:rsidRDefault="00C96F7B" w:rsidP="00AC0EB5">
    <w:pPr>
      <w:pStyle w:val="a3"/>
      <w:jc w:val="right"/>
    </w:pPr>
  </w:p>
  <w:p w:rsidR="00AC0EB5" w:rsidRDefault="00AC0EB5" w:rsidP="00AC0EB5">
    <w:pPr>
      <w:pStyle w:val="a3"/>
      <w:jc w:val="right"/>
    </w:pPr>
    <w:r>
      <w:t>П</w:t>
    </w:r>
    <w:r w:rsidR="000C45D9">
      <w:t>МГ 06</w:t>
    </w:r>
    <w:r>
      <w:t>-20____</w:t>
    </w:r>
  </w:p>
  <w:p w:rsidR="00AC0EB5" w:rsidRPr="00AC0EB5" w:rsidRDefault="00AC0EB5" w:rsidP="00AC0EB5">
    <w:pPr>
      <w:pStyle w:val="a3"/>
      <w:jc w:val="right"/>
      <w:rPr>
        <w:i/>
      </w:rPr>
    </w:pPr>
    <w:r>
      <w:t>(</w:t>
    </w:r>
    <w:r>
      <w:rPr>
        <w:i/>
      </w:rPr>
      <w:t>Проект)</w:t>
    </w:r>
  </w:p>
  <w:p w:rsidR="00C96F7B" w:rsidRDefault="00C96F7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180"/>
    <w:rsid w:val="000A2FFA"/>
    <w:rsid w:val="000C45D9"/>
    <w:rsid w:val="000D30EA"/>
    <w:rsid w:val="001200D7"/>
    <w:rsid w:val="001856EB"/>
    <w:rsid w:val="001A1571"/>
    <w:rsid w:val="001B071A"/>
    <w:rsid w:val="001D69CE"/>
    <w:rsid w:val="00201AA7"/>
    <w:rsid w:val="00237F67"/>
    <w:rsid w:val="00255FB0"/>
    <w:rsid w:val="00290CD6"/>
    <w:rsid w:val="002F23ED"/>
    <w:rsid w:val="00331E3D"/>
    <w:rsid w:val="00350B1C"/>
    <w:rsid w:val="00356A86"/>
    <w:rsid w:val="00370819"/>
    <w:rsid w:val="003E30FE"/>
    <w:rsid w:val="00403ED9"/>
    <w:rsid w:val="00660FFB"/>
    <w:rsid w:val="00685ECE"/>
    <w:rsid w:val="006C4B36"/>
    <w:rsid w:val="006D7394"/>
    <w:rsid w:val="006E38C2"/>
    <w:rsid w:val="007215CE"/>
    <w:rsid w:val="00762070"/>
    <w:rsid w:val="007C12C7"/>
    <w:rsid w:val="007D0804"/>
    <w:rsid w:val="007F2358"/>
    <w:rsid w:val="008276DF"/>
    <w:rsid w:val="00834294"/>
    <w:rsid w:val="00850E07"/>
    <w:rsid w:val="0086378E"/>
    <w:rsid w:val="008A7002"/>
    <w:rsid w:val="008B0882"/>
    <w:rsid w:val="008E25FE"/>
    <w:rsid w:val="00960EDC"/>
    <w:rsid w:val="00977864"/>
    <w:rsid w:val="00A2055C"/>
    <w:rsid w:val="00A407ED"/>
    <w:rsid w:val="00A66232"/>
    <w:rsid w:val="00A810D2"/>
    <w:rsid w:val="00A83B16"/>
    <w:rsid w:val="00AC0EB5"/>
    <w:rsid w:val="00B11412"/>
    <w:rsid w:val="00B15EA3"/>
    <w:rsid w:val="00B160FB"/>
    <w:rsid w:val="00B52689"/>
    <w:rsid w:val="00B615EA"/>
    <w:rsid w:val="00B75B27"/>
    <w:rsid w:val="00C42C98"/>
    <w:rsid w:val="00C63732"/>
    <w:rsid w:val="00C96F7B"/>
    <w:rsid w:val="00CD6180"/>
    <w:rsid w:val="00CE7E02"/>
    <w:rsid w:val="00D23612"/>
    <w:rsid w:val="00D33362"/>
    <w:rsid w:val="00DA5BF9"/>
    <w:rsid w:val="00DB63DA"/>
    <w:rsid w:val="00DB6ADF"/>
    <w:rsid w:val="00DF36D6"/>
    <w:rsid w:val="00DF5B5B"/>
    <w:rsid w:val="00E43120"/>
    <w:rsid w:val="00E56B67"/>
    <w:rsid w:val="00EA6182"/>
    <w:rsid w:val="00F415E7"/>
    <w:rsid w:val="00F6622E"/>
    <w:rsid w:val="00FB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2C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42C98"/>
    <w:rPr>
      <w:sz w:val="24"/>
      <w:szCs w:val="24"/>
    </w:rPr>
  </w:style>
  <w:style w:type="paragraph" w:styleId="a5">
    <w:name w:val="footer"/>
    <w:basedOn w:val="a"/>
    <w:link w:val="a6"/>
    <w:uiPriority w:val="99"/>
    <w:rsid w:val="00C42C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42C98"/>
    <w:rPr>
      <w:sz w:val="24"/>
      <w:szCs w:val="24"/>
    </w:rPr>
  </w:style>
  <w:style w:type="paragraph" w:styleId="a7">
    <w:name w:val="Balloon Text"/>
    <w:basedOn w:val="a"/>
    <w:link w:val="a8"/>
    <w:rsid w:val="00C42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42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2C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42C98"/>
    <w:rPr>
      <w:sz w:val="24"/>
      <w:szCs w:val="24"/>
    </w:rPr>
  </w:style>
  <w:style w:type="paragraph" w:styleId="a5">
    <w:name w:val="footer"/>
    <w:basedOn w:val="a"/>
    <w:link w:val="a6"/>
    <w:uiPriority w:val="99"/>
    <w:rsid w:val="00C42C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42C98"/>
    <w:rPr>
      <w:sz w:val="24"/>
      <w:szCs w:val="24"/>
    </w:rPr>
  </w:style>
  <w:style w:type="paragraph" w:styleId="a7">
    <w:name w:val="Balloon Text"/>
    <w:basedOn w:val="a"/>
    <w:link w:val="a8"/>
    <w:rsid w:val="00C42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42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ВНИИМС</Company>
  <LinksUpToDate>false</LinksUpToDate>
  <CharactersWithSpaces>12980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Осока И.В.</dc:creator>
  <cp:lastModifiedBy>client801_10</cp:lastModifiedBy>
  <cp:revision>2</cp:revision>
  <cp:lastPrinted>2016-02-17T13:00:00Z</cp:lastPrinted>
  <dcterms:created xsi:type="dcterms:W3CDTF">2016-06-16T08:09:00Z</dcterms:created>
  <dcterms:modified xsi:type="dcterms:W3CDTF">2016-06-16T08:09:00Z</dcterms:modified>
</cp:coreProperties>
</file>